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5B" w:rsidRPr="00064910" w:rsidRDefault="00CE755B" w:rsidP="00AB37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64910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C12BE" w:rsidRPr="00064910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064910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17F20">
        <w:rPr>
          <w:rFonts w:hint="eastAsia"/>
          <w:sz w:val="24"/>
          <w:szCs w:val="24"/>
        </w:rPr>
        <w:t>議事録</w:t>
      </w:r>
    </w:p>
    <w:p w:rsidR="00CE755B" w:rsidRPr="00064910" w:rsidRDefault="00CE755B" w:rsidP="00CE755B">
      <w:pPr>
        <w:rPr>
          <w:rFonts w:asciiTheme="majorEastAsia" w:eastAsiaTheme="majorEastAsia" w:hAnsiTheme="majorEastAsia"/>
          <w:sz w:val="24"/>
          <w:szCs w:val="24"/>
        </w:rPr>
      </w:pPr>
    </w:p>
    <w:p w:rsidR="00921448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64910">
        <w:rPr>
          <w:rFonts w:asciiTheme="majorEastAsia" w:eastAsiaTheme="majorEastAsia" w:hAnsiTheme="majorEastAsia" w:hint="eastAsia"/>
          <w:sz w:val="24"/>
          <w:szCs w:val="24"/>
        </w:rPr>
        <w:t>2020</w:t>
      </w:r>
      <w:r w:rsidR="00CE755B" w:rsidRPr="00064910"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064910">
        <w:rPr>
          <w:rFonts w:asciiTheme="majorEastAsia" w:eastAsiaTheme="majorEastAsia" w:hAnsiTheme="majorEastAsia" w:hint="eastAsia"/>
          <w:sz w:val="24"/>
          <w:szCs w:val="24"/>
        </w:rPr>
        <w:t>1.30</w:t>
      </w:r>
      <w:r w:rsidR="00CE755B" w:rsidRPr="00064910">
        <w:rPr>
          <w:rFonts w:asciiTheme="majorEastAsia" w:eastAsiaTheme="majorEastAsia" w:hAnsiTheme="majorEastAsia" w:hint="eastAsia"/>
          <w:sz w:val="24"/>
          <w:szCs w:val="24"/>
        </w:rPr>
        <w:t xml:space="preserve">　MEIN　HAUS（於）14：00～</w:t>
      </w:r>
      <w:r w:rsidR="00217F20">
        <w:rPr>
          <w:rFonts w:asciiTheme="majorEastAsia" w:eastAsiaTheme="majorEastAsia" w:hAnsiTheme="majorEastAsia" w:hint="eastAsia"/>
          <w:sz w:val="24"/>
          <w:szCs w:val="24"/>
        </w:rPr>
        <w:t>14：30</w:t>
      </w:r>
    </w:p>
    <w:p w:rsidR="00217F20" w:rsidRDefault="00217F20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17F20" w:rsidRPr="00511C7F" w:rsidRDefault="00217F20" w:rsidP="00217F20">
      <w:pPr>
        <w:jc w:val="left"/>
        <w:rPr>
          <w:szCs w:val="21"/>
        </w:rPr>
      </w:pPr>
      <w:r>
        <w:rPr>
          <w:rFonts w:hint="eastAsia"/>
          <w:szCs w:val="21"/>
        </w:rPr>
        <w:t>出席者：</w:t>
      </w:r>
      <w:r w:rsidRPr="00511C7F">
        <w:rPr>
          <w:rFonts w:hint="eastAsia"/>
          <w:szCs w:val="21"/>
        </w:rPr>
        <w:t>市村様（板宿あんしんすこやかセンター）</w:t>
      </w:r>
    </w:p>
    <w:p w:rsidR="00217F20" w:rsidRDefault="00217F20" w:rsidP="00217F20">
      <w:pPr>
        <w:ind w:firstLineChars="400" w:firstLine="840"/>
        <w:jc w:val="left"/>
        <w:rPr>
          <w:szCs w:val="21"/>
        </w:rPr>
      </w:pPr>
      <w:r w:rsidRPr="00511C7F">
        <w:rPr>
          <w:rFonts w:hint="eastAsia"/>
          <w:szCs w:val="21"/>
        </w:rPr>
        <w:t>安部様（副自治会長）</w:t>
      </w:r>
    </w:p>
    <w:p w:rsidR="00217F20" w:rsidRPr="00511C7F" w:rsidRDefault="00217F20" w:rsidP="00217F20">
      <w:pPr>
        <w:ind w:firstLineChars="400" w:firstLine="84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藤原様（サポートクラブゆう）</w:t>
      </w:r>
    </w:p>
    <w:p w:rsidR="00217F20" w:rsidRPr="00511C7F" w:rsidRDefault="00217F20" w:rsidP="00217F20">
      <w:pPr>
        <w:ind w:firstLineChars="400" w:firstLine="840"/>
        <w:jc w:val="left"/>
        <w:rPr>
          <w:szCs w:val="21"/>
        </w:rPr>
      </w:pPr>
      <w:r w:rsidRPr="00511C7F">
        <w:rPr>
          <w:rFonts w:hint="eastAsia"/>
          <w:szCs w:val="21"/>
        </w:rPr>
        <w:t>市橋</w:t>
      </w:r>
      <w:r>
        <w:rPr>
          <w:rFonts w:hint="eastAsia"/>
          <w:szCs w:val="21"/>
        </w:rPr>
        <w:t>所長</w:t>
      </w:r>
      <w:r>
        <w:rPr>
          <w:rFonts w:hint="eastAsia"/>
          <w:szCs w:val="21"/>
        </w:rPr>
        <w:t xml:space="preserve">　</w:t>
      </w:r>
      <w:r w:rsidRPr="00511C7F">
        <w:rPr>
          <w:rFonts w:hint="eastAsia"/>
          <w:szCs w:val="21"/>
        </w:rPr>
        <w:t>土江（</w:t>
      </w:r>
      <w:r w:rsidRPr="00511C7F">
        <w:rPr>
          <w:rFonts w:hint="eastAsia"/>
          <w:szCs w:val="21"/>
        </w:rPr>
        <w:t>MEIN</w:t>
      </w:r>
      <w:r w:rsidRPr="00511C7F">
        <w:rPr>
          <w:rFonts w:hint="eastAsia"/>
          <w:szCs w:val="21"/>
        </w:rPr>
        <w:t xml:space="preserve">　</w:t>
      </w:r>
      <w:r w:rsidRPr="00511C7F">
        <w:rPr>
          <w:rFonts w:hint="eastAsia"/>
          <w:szCs w:val="21"/>
        </w:rPr>
        <w:t>HAUS</w:t>
      </w:r>
      <w:r w:rsidRPr="00511C7F">
        <w:rPr>
          <w:rFonts w:hint="eastAsia"/>
          <w:szCs w:val="21"/>
        </w:rPr>
        <w:t>）</w:t>
      </w:r>
    </w:p>
    <w:p w:rsidR="00AC12BE" w:rsidRPr="00217F20" w:rsidRDefault="00AC12BE" w:rsidP="00217F20">
      <w:pPr>
        <w:ind w:right="9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F6F50" w:rsidRPr="00EC6928" w:rsidRDefault="00FF6F50" w:rsidP="00FF6F50">
      <w:pPr>
        <w:jc w:val="left"/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Century"/>
          <w:szCs w:val="21"/>
        </w:rPr>
        <w:t>1.</w:t>
      </w:r>
      <w:r w:rsidRPr="00EC6928">
        <w:rPr>
          <w:rFonts w:asciiTheme="majorEastAsia" w:eastAsiaTheme="majorEastAsia" w:hAnsiTheme="majorEastAsia" w:cs="ＭＳ 明朝"/>
          <w:szCs w:val="21"/>
        </w:rPr>
        <w:t>利用状況報告</w:t>
      </w:r>
    </w:p>
    <w:p w:rsidR="00FF6F50" w:rsidRPr="00EC6928" w:rsidRDefault="00FF6F50" w:rsidP="00FF6F50">
      <w:pPr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Century"/>
          <w:szCs w:val="21"/>
        </w:rPr>
        <w:t xml:space="preserve">(1) </w:t>
      </w:r>
      <w:r w:rsidRPr="00EC6928">
        <w:rPr>
          <w:rFonts w:asciiTheme="majorEastAsia" w:eastAsiaTheme="majorEastAsia" w:hAnsiTheme="majorEastAsia" w:cs="ＭＳ 明朝"/>
          <w:szCs w:val="21"/>
        </w:rPr>
        <w:t>新規登録者</w:t>
      </w:r>
    </w:p>
    <w:p w:rsidR="00500066" w:rsidRPr="00AB37E3" w:rsidRDefault="00AC12BE" w:rsidP="00AB37E3">
      <w:pPr>
        <w:ind w:firstLineChars="100" w:firstLine="210"/>
        <w:rPr>
          <w:rFonts w:asciiTheme="majorEastAsia" w:eastAsiaTheme="majorEastAsia" w:hAnsiTheme="majorEastAsia" w:cs="ＭＳ 明朝" w:hint="eastAsia"/>
          <w:szCs w:val="21"/>
        </w:rPr>
      </w:pPr>
      <w:r w:rsidRPr="00EC6928">
        <w:rPr>
          <w:rFonts w:asciiTheme="majorEastAsia" w:eastAsiaTheme="majorEastAsia" w:hAnsiTheme="majorEastAsia" w:cs="Century" w:hint="eastAsia"/>
          <w:szCs w:val="21"/>
        </w:rPr>
        <w:t>12</w:t>
      </w:r>
      <w:r w:rsidR="00FF6F50" w:rsidRPr="00EC6928">
        <w:rPr>
          <w:rFonts w:asciiTheme="majorEastAsia" w:eastAsiaTheme="majorEastAsia" w:hAnsiTheme="majorEastAsia" w:cs="ＭＳ 明朝"/>
          <w:szCs w:val="21"/>
        </w:rPr>
        <w:t>月</w:t>
      </w:r>
      <w:r w:rsidRPr="00EC6928">
        <w:rPr>
          <w:rFonts w:asciiTheme="majorEastAsia" w:eastAsiaTheme="majorEastAsia" w:hAnsiTheme="majorEastAsia" w:cs="ＭＳ 明朝" w:hint="eastAsia"/>
          <w:szCs w:val="21"/>
        </w:rPr>
        <w:t>、1月　0</w:t>
      </w:r>
      <w:r w:rsidR="00FF6F50" w:rsidRPr="00EC6928">
        <w:rPr>
          <w:rFonts w:asciiTheme="majorEastAsia" w:eastAsiaTheme="majorEastAsia" w:hAnsiTheme="majorEastAsia" w:cs="ＭＳ 明朝"/>
          <w:szCs w:val="21"/>
        </w:rPr>
        <w:t xml:space="preserve">名　　　</w:t>
      </w:r>
      <w:r w:rsidR="00FF6F50" w:rsidRPr="00EC6928">
        <w:rPr>
          <w:rFonts w:asciiTheme="majorEastAsia" w:eastAsiaTheme="majorEastAsia" w:hAnsiTheme="majorEastAsia" w:cs="Century"/>
          <w:szCs w:val="21"/>
        </w:rPr>
        <w:t>1</w:t>
      </w:r>
      <w:r w:rsidR="00FF6F50" w:rsidRPr="00EC6928">
        <w:rPr>
          <w:rFonts w:asciiTheme="majorEastAsia" w:eastAsiaTheme="majorEastAsia" w:hAnsiTheme="majorEastAsia" w:cs="ＭＳ 明朝"/>
          <w:szCs w:val="21"/>
        </w:rPr>
        <w:t xml:space="preserve">月登録者数　</w:t>
      </w:r>
      <w:r w:rsidRPr="00EC6928">
        <w:rPr>
          <w:rFonts w:asciiTheme="majorEastAsia" w:eastAsiaTheme="majorEastAsia" w:hAnsiTheme="majorEastAsia" w:cs="Century" w:hint="eastAsia"/>
          <w:szCs w:val="21"/>
        </w:rPr>
        <w:t>8</w:t>
      </w:r>
      <w:r w:rsidR="00FF6F50" w:rsidRPr="00EC6928">
        <w:rPr>
          <w:rFonts w:asciiTheme="majorEastAsia" w:eastAsiaTheme="majorEastAsia" w:hAnsiTheme="majorEastAsia" w:cs="ＭＳ 明朝"/>
          <w:szCs w:val="21"/>
        </w:rPr>
        <w:t>名</w:t>
      </w:r>
    </w:p>
    <w:p w:rsidR="00FF6F50" w:rsidRPr="00EC6928" w:rsidRDefault="00FF6F50" w:rsidP="00FF6F50">
      <w:pPr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Century"/>
          <w:szCs w:val="21"/>
        </w:rPr>
        <w:t xml:space="preserve">(2) </w:t>
      </w:r>
      <w:r w:rsidRPr="00EC6928">
        <w:rPr>
          <w:rFonts w:asciiTheme="majorEastAsia" w:eastAsiaTheme="majorEastAsia" w:hAnsiTheme="majorEastAsia" w:cs="ＭＳ 明朝"/>
          <w:szCs w:val="21"/>
        </w:rPr>
        <w:t>終了者</w:t>
      </w:r>
    </w:p>
    <w:p w:rsidR="007B5B60" w:rsidRPr="00EC6928" w:rsidRDefault="00AC12BE" w:rsidP="001F4E6F">
      <w:pPr>
        <w:ind w:firstLineChars="100" w:firstLine="210"/>
        <w:rPr>
          <w:rFonts w:asciiTheme="majorEastAsia" w:eastAsiaTheme="majorEastAsia" w:hAnsiTheme="majorEastAsia" w:cs="ＭＳ 明朝"/>
          <w:szCs w:val="21"/>
        </w:rPr>
      </w:pPr>
      <w:r w:rsidRPr="00EC6928">
        <w:rPr>
          <w:rFonts w:asciiTheme="majorEastAsia" w:eastAsiaTheme="majorEastAsia" w:hAnsiTheme="majorEastAsia" w:cs="Century" w:hint="eastAsia"/>
          <w:szCs w:val="21"/>
        </w:rPr>
        <w:t>11</w:t>
      </w:r>
      <w:r w:rsidR="00FF6F50" w:rsidRPr="00EC6928">
        <w:rPr>
          <w:rFonts w:asciiTheme="majorEastAsia" w:eastAsiaTheme="majorEastAsia" w:hAnsiTheme="majorEastAsia" w:cs="ＭＳ 明朝"/>
          <w:szCs w:val="21"/>
        </w:rPr>
        <w:t xml:space="preserve">月　</w:t>
      </w:r>
      <w:r w:rsidRPr="00EC6928">
        <w:rPr>
          <w:rFonts w:asciiTheme="majorEastAsia" w:eastAsiaTheme="majorEastAsia" w:hAnsiTheme="majorEastAsia" w:cs="Century" w:hint="eastAsia"/>
          <w:szCs w:val="21"/>
        </w:rPr>
        <w:t>1</w:t>
      </w:r>
      <w:r w:rsidR="00FF6F50" w:rsidRPr="00EC6928">
        <w:rPr>
          <w:rFonts w:asciiTheme="majorEastAsia" w:eastAsiaTheme="majorEastAsia" w:hAnsiTheme="majorEastAsia" w:cs="ＭＳ 明朝"/>
          <w:szCs w:val="21"/>
        </w:rPr>
        <w:t xml:space="preserve">名　　　　</w:t>
      </w:r>
      <w:r w:rsidRPr="00EC6928">
        <w:rPr>
          <w:rFonts w:asciiTheme="majorEastAsia" w:eastAsiaTheme="majorEastAsia" w:hAnsiTheme="majorEastAsia" w:cs="Century" w:hint="eastAsia"/>
          <w:szCs w:val="21"/>
        </w:rPr>
        <w:t>12月、1月</w:t>
      </w:r>
      <w:r w:rsidR="00FF6F50" w:rsidRPr="00EC6928">
        <w:rPr>
          <w:rFonts w:asciiTheme="majorEastAsia" w:eastAsiaTheme="majorEastAsia" w:hAnsiTheme="majorEastAsia" w:cs="ＭＳ 明朝"/>
          <w:szCs w:val="21"/>
        </w:rPr>
        <w:t xml:space="preserve">　なし（</w:t>
      </w:r>
      <w:r w:rsidR="00FF6F50" w:rsidRPr="00EC6928">
        <w:rPr>
          <w:rFonts w:asciiTheme="majorEastAsia" w:eastAsiaTheme="majorEastAsia" w:hAnsiTheme="majorEastAsia" w:cs="Century"/>
          <w:szCs w:val="21"/>
        </w:rPr>
        <w:t>1/</w:t>
      </w:r>
      <w:r w:rsidRPr="00EC6928">
        <w:rPr>
          <w:rFonts w:asciiTheme="majorEastAsia" w:eastAsiaTheme="majorEastAsia" w:hAnsiTheme="majorEastAsia" w:cs="Century" w:hint="eastAsia"/>
          <w:szCs w:val="21"/>
        </w:rPr>
        <w:t>30</w:t>
      </w:r>
      <w:r w:rsidR="00FF6F50" w:rsidRPr="00EC6928">
        <w:rPr>
          <w:rFonts w:asciiTheme="majorEastAsia" w:eastAsiaTheme="majorEastAsia" w:hAnsiTheme="majorEastAsia" w:cs="ＭＳ 明朝"/>
          <w:szCs w:val="21"/>
        </w:rPr>
        <w:t>現在）</w:t>
      </w:r>
      <w:r w:rsidRPr="00EC6928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="00FF6F50" w:rsidRPr="00EC6928">
        <w:rPr>
          <w:rFonts w:asciiTheme="majorEastAsia" w:eastAsiaTheme="majorEastAsia" w:hAnsiTheme="majorEastAsia" w:cs="ＭＳ 明朝"/>
          <w:szCs w:val="21"/>
        </w:rPr>
        <w:t xml:space="preserve">　</w:t>
      </w:r>
    </w:p>
    <w:p w:rsidR="00500066" w:rsidRPr="00AB37E3" w:rsidRDefault="00FF6F50" w:rsidP="00AB37E3">
      <w:pPr>
        <w:ind w:firstLineChars="100" w:firstLine="210"/>
        <w:rPr>
          <w:rFonts w:asciiTheme="majorEastAsia" w:eastAsiaTheme="majorEastAsia" w:hAnsiTheme="majorEastAsia" w:cs="ＭＳ 明朝" w:hint="eastAsia"/>
          <w:szCs w:val="21"/>
        </w:rPr>
      </w:pPr>
      <w:r w:rsidRPr="00EC6928">
        <w:rPr>
          <w:rFonts w:asciiTheme="majorEastAsia" w:eastAsiaTheme="majorEastAsia" w:hAnsiTheme="majorEastAsia" w:cs="ＭＳ 明朝"/>
          <w:szCs w:val="21"/>
        </w:rPr>
        <w:t>終了理由：看とり</w:t>
      </w:r>
    </w:p>
    <w:p w:rsidR="00FF6F50" w:rsidRPr="00EC6928" w:rsidRDefault="00FF6F50" w:rsidP="00FF6F50">
      <w:pPr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Century"/>
          <w:szCs w:val="21"/>
        </w:rPr>
        <w:t>(3)</w:t>
      </w:r>
      <w:r w:rsidRPr="00EC6928">
        <w:rPr>
          <w:rFonts w:asciiTheme="majorEastAsia" w:eastAsiaTheme="majorEastAsia" w:hAnsiTheme="majorEastAsia" w:cs="ＭＳ 明朝"/>
          <w:szCs w:val="21"/>
        </w:rPr>
        <w:t xml:space="preserve">　</w:t>
      </w:r>
      <w:r w:rsidR="001F4E6F" w:rsidRPr="00EC6928">
        <w:rPr>
          <w:rFonts w:asciiTheme="majorEastAsia" w:eastAsiaTheme="majorEastAsia" w:hAnsiTheme="majorEastAsia" w:cs="Century"/>
          <w:szCs w:val="21"/>
        </w:rPr>
        <w:t>1</w:t>
      </w:r>
      <w:r w:rsidR="001F4E6F" w:rsidRPr="00EC6928">
        <w:rPr>
          <w:rFonts w:asciiTheme="majorEastAsia" w:eastAsiaTheme="majorEastAsia" w:hAnsiTheme="majorEastAsia" w:cs="Century" w:hint="eastAsia"/>
          <w:szCs w:val="21"/>
        </w:rPr>
        <w:t>2</w:t>
      </w:r>
      <w:r w:rsidRPr="00EC6928">
        <w:rPr>
          <w:rFonts w:asciiTheme="majorEastAsia" w:eastAsiaTheme="majorEastAsia" w:hAnsiTheme="majorEastAsia" w:cs="Century"/>
          <w:szCs w:val="21"/>
        </w:rPr>
        <w:t>.1</w:t>
      </w:r>
      <w:r w:rsidRPr="00EC6928">
        <w:rPr>
          <w:rFonts w:asciiTheme="majorEastAsia" w:eastAsiaTheme="majorEastAsia" w:hAnsiTheme="majorEastAsia" w:cs="ＭＳ 明朝"/>
          <w:szCs w:val="21"/>
        </w:rPr>
        <w:t>月の実績（延べ回数）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177"/>
        <w:gridCol w:w="1134"/>
      </w:tblGrid>
      <w:tr w:rsidR="00FF6F50" w:rsidRPr="00EC6928" w:rsidTr="0094467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FF6F50" w:rsidP="000A7800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FF6F50" w:rsidP="009446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6928">
              <w:rPr>
                <w:rFonts w:asciiTheme="majorEastAsia" w:eastAsiaTheme="majorEastAsia" w:hAnsiTheme="majorEastAsia" w:cs="Century"/>
                <w:szCs w:val="21"/>
              </w:rPr>
              <w:t>1</w:t>
            </w:r>
            <w:r w:rsidR="00AC12BE" w:rsidRPr="00EC6928">
              <w:rPr>
                <w:rFonts w:asciiTheme="majorEastAsia" w:eastAsiaTheme="majorEastAsia" w:hAnsiTheme="majorEastAsia" w:cs="Century" w:hint="eastAsia"/>
                <w:szCs w:val="21"/>
              </w:rPr>
              <w:t>2</w:t>
            </w:r>
            <w:r w:rsidRPr="00EC6928">
              <w:rPr>
                <w:rFonts w:asciiTheme="majorEastAsia" w:eastAsiaTheme="majorEastAsia" w:hAnsiTheme="majorEastAsia" w:cs="ＭＳ 明朝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FF6F50" w:rsidP="009446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6928">
              <w:rPr>
                <w:rFonts w:asciiTheme="majorEastAsia" w:eastAsiaTheme="majorEastAsia" w:hAnsiTheme="majorEastAsia" w:cs="Century"/>
                <w:szCs w:val="21"/>
              </w:rPr>
              <w:t>1</w:t>
            </w:r>
            <w:r w:rsidRPr="00EC6928">
              <w:rPr>
                <w:rFonts w:asciiTheme="majorEastAsia" w:eastAsiaTheme="majorEastAsia" w:hAnsiTheme="majorEastAsia" w:cs="ＭＳ 明朝"/>
                <w:szCs w:val="21"/>
              </w:rPr>
              <w:t>月</w:t>
            </w:r>
          </w:p>
        </w:tc>
      </w:tr>
      <w:tr w:rsidR="00FF6F50" w:rsidRPr="00EC6928" w:rsidTr="0094467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FF6F50" w:rsidP="000A7800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EC6928">
              <w:rPr>
                <w:rFonts w:asciiTheme="majorEastAsia" w:eastAsiaTheme="majorEastAsia" w:hAnsiTheme="majorEastAsia" w:cs="ＭＳ 明朝"/>
                <w:szCs w:val="21"/>
              </w:rPr>
              <w:t>通い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AC12BE" w:rsidP="00B236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6928">
              <w:rPr>
                <w:rFonts w:asciiTheme="majorEastAsia" w:eastAsiaTheme="majorEastAsia" w:hAnsiTheme="majorEastAsia" w:cs="Century" w:hint="eastAsia"/>
                <w:szCs w:val="21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BE3154" w:rsidP="00B236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6928">
              <w:rPr>
                <w:rFonts w:asciiTheme="majorEastAsia" w:eastAsiaTheme="majorEastAsia" w:hAnsiTheme="majorEastAsia" w:cs="Century" w:hint="eastAsia"/>
                <w:szCs w:val="21"/>
              </w:rPr>
              <w:t>117</w:t>
            </w:r>
          </w:p>
        </w:tc>
      </w:tr>
      <w:tr w:rsidR="00FF6F50" w:rsidRPr="00EC6928" w:rsidTr="0094467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FF6F50" w:rsidP="00BE3154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EC6928">
              <w:rPr>
                <w:rFonts w:asciiTheme="majorEastAsia" w:eastAsiaTheme="majorEastAsia" w:hAnsiTheme="majorEastAsia" w:cs="ＭＳ 明朝"/>
                <w:szCs w:val="21"/>
              </w:rPr>
              <w:t>泊まり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FF6F50" w:rsidP="00B236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6928">
              <w:rPr>
                <w:rFonts w:asciiTheme="majorEastAsia" w:eastAsiaTheme="majorEastAsia" w:hAnsiTheme="majorEastAsia" w:cs="Century"/>
                <w:szCs w:val="21"/>
              </w:rPr>
              <w:t>6</w:t>
            </w:r>
            <w:r w:rsidR="00AC12BE" w:rsidRPr="00EC6928">
              <w:rPr>
                <w:rFonts w:asciiTheme="majorEastAsia" w:eastAsiaTheme="majorEastAsia" w:hAnsiTheme="majorEastAsia" w:cs="Century" w:hint="eastAsia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BE3154" w:rsidP="00B236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6928">
              <w:rPr>
                <w:rFonts w:asciiTheme="majorEastAsia" w:eastAsiaTheme="majorEastAsia" w:hAnsiTheme="majorEastAsia" w:cs="Century" w:hint="eastAsia"/>
                <w:szCs w:val="21"/>
              </w:rPr>
              <w:t>47</w:t>
            </w:r>
          </w:p>
        </w:tc>
      </w:tr>
      <w:tr w:rsidR="00FF6F50" w:rsidRPr="00EC6928" w:rsidTr="0094467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FF6F50" w:rsidP="000A7800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EC6928">
              <w:rPr>
                <w:rFonts w:asciiTheme="majorEastAsia" w:eastAsiaTheme="majorEastAsia" w:hAnsiTheme="majorEastAsia" w:cs="ＭＳ 明朝"/>
                <w:szCs w:val="21"/>
              </w:rPr>
              <w:t>ショート利用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AC12BE" w:rsidP="00B236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6928">
              <w:rPr>
                <w:rFonts w:asciiTheme="majorEastAsia" w:eastAsiaTheme="majorEastAsia" w:hAnsiTheme="majorEastAsia" w:cs="Century" w:hint="eastAsia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Pr="00EC6928" w:rsidRDefault="00BE3154" w:rsidP="00B236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6928">
              <w:rPr>
                <w:rFonts w:asciiTheme="majorEastAsia" w:eastAsiaTheme="majorEastAsia" w:hAnsiTheme="majorEastAsia" w:cs="Century" w:hint="eastAsia"/>
                <w:szCs w:val="21"/>
              </w:rPr>
              <w:t>2</w:t>
            </w:r>
          </w:p>
        </w:tc>
      </w:tr>
      <w:tr w:rsidR="00AC12BE" w:rsidRPr="00EC6928" w:rsidTr="0094467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FF8" w:rsidRPr="00EC6928" w:rsidRDefault="00AC12BE" w:rsidP="000A7800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EC6928">
              <w:rPr>
                <w:rFonts w:asciiTheme="majorEastAsia" w:eastAsiaTheme="majorEastAsia" w:hAnsiTheme="majorEastAsia" w:cs="ＭＳ 明朝" w:hint="eastAsia"/>
                <w:szCs w:val="21"/>
              </w:rPr>
              <w:t>訪問介護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2BE" w:rsidRPr="00EC6928" w:rsidRDefault="009E3FF8" w:rsidP="00B236EC">
            <w:pPr>
              <w:jc w:val="center"/>
              <w:rPr>
                <w:rFonts w:asciiTheme="majorEastAsia" w:eastAsiaTheme="majorEastAsia" w:hAnsiTheme="majorEastAsia" w:cs="Century"/>
                <w:szCs w:val="21"/>
              </w:rPr>
            </w:pPr>
            <w:r w:rsidRPr="00EC6928">
              <w:rPr>
                <w:rFonts w:asciiTheme="majorEastAsia" w:eastAsiaTheme="majorEastAsia" w:hAnsiTheme="majorEastAsia" w:cs="Century" w:hint="eastAsia"/>
                <w:szCs w:val="21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2BE" w:rsidRPr="00EC6928" w:rsidRDefault="00BE3154" w:rsidP="00B236EC">
            <w:pPr>
              <w:jc w:val="center"/>
              <w:rPr>
                <w:rFonts w:asciiTheme="majorEastAsia" w:eastAsiaTheme="majorEastAsia" w:hAnsiTheme="majorEastAsia" w:cs="Century"/>
                <w:szCs w:val="21"/>
              </w:rPr>
            </w:pPr>
            <w:r w:rsidRPr="00EC6928">
              <w:rPr>
                <w:rFonts w:asciiTheme="majorEastAsia" w:eastAsiaTheme="majorEastAsia" w:hAnsiTheme="majorEastAsia" w:cs="Century" w:hint="eastAsia"/>
                <w:szCs w:val="21"/>
              </w:rPr>
              <w:t>55</w:t>
            </w:r>
          </w:p>
        </w:tc>
      </w:tr>
    </w:tbl>
    <w:p w:rsidR="00FF6F50" w:rsidRPr="00EC6928" w:rsidRDefault="00FF6F50" w:rsidP="00500066">
      <w:pPr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Century"/>
          <w:szCs w:val="21"/>
        </w:rPr>
        <w:t>(4)</w:t>
      </w:r>
      <w:r w:rsidRPr="00EC6928">
        <w:rPr>
          <w:rFonts w:asciiTheme="majorEastAsia" w:eastAsiaTheme="majorEastAsia" w:hAnsiTheme="majorEastAsia" w:cs="ＭＳ 明朝"/>
          <w:szCs w:val="21"/>
        </w:rPr>
        <w:t xml:space="preserve">　利用者の状況</w:t>
      </w:r>
    </w:p>
    <w:p w:rsidR="00FF6F50" w:rsidRPr="00EC6928" w:rsidRDefault="00FF6F50" w:rsidP="00FF6F50">
      <w:pPr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ＭＳ 明朝"/>
          <w:szCs w:val="21"/>
        </w:rPr>
        <w:t xml:space="preserve">　　・神経難病（</w:t>
      </w:r>
      <w:r w:rsidRPr="00EC6928">
        <w:rPr>
          <w:rFonts w:asciiTheme="majorEastAsia" w:eastAsiaTheme="majorEastAsia" w:hAnsiTheme="majorEastAsia" w:cs="ＭＳ 明朝"/>
          <w:color w:val="222222"/>
          <w:szCs w:val="21"/>
          <w:shd w:val="clear" w:color="auto" w:fill="FFFFFF"/>
        </w:rPr>
        <w:t>筋萎縮性側索硬化症</w:t>
      </w:r>
      <w:r w:rsidRPr="00EC6928">
        <w:rPr>
          <w:rFonts w:asciiTheme="majorEastAsia" w:eastAsiaTheme="majorEastAsia" w:hAnsiTheme="majorEastAsia" w:cs="ＭＳ 明朝"/>
          <w:szCs w:val="21"/>
        </w:rPr>
        <w:t>、大脳皮質基底核変性症、パーキンソン病）</w:t>
      </w:r>
    </w:p>
    <w:p w:rsidR="00FF6F50" w:rsidRPr="00EC6928" w:rsidRDefault="00FF6F50" w:rsidP="00FF6F50">
      <w:pPr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ＭＳ 明朝"/>
          <w:szCs w:val="21"/>
        </w:rPr>
        <w:t xml:space="preserve">　　・がん終末期・経管栄養・認知症、及び慢性疾病・老衰　　　　　等</w:t>
      </w:r>
    </w:p>
    <w:p w:rsidR="00FF6F50" w:rsidRPr="00EC6928" w:rsidRDefault="00FF6F50" w:rsidP="00FF6F50">
      <w:pPr>
        <w:rPr>
          <w:rFonts w:asciiTheme="majorEastAsia" w:eastAsiaTheme="majorEastAsia" w:hAnsiTheme="majorEastAsia" w:cs="Century"/>
          <w:szCs w:val="21"/>
        </w:rPr>
      </w:pPr>
    </w:p>
    <w:p w:rsidR="00FF6F50" w:rsidRPr="00EC6928" w:rsidRDefault="00FF6F50" w:rsidP="00FF6F50">
      <w:pPr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Century"/>
          <w:szCs w:val="21"/>
        </w:rPr>
        <w:t>2.</w:t>
      </w:r>
      <w:r w:rsidRPr="00EC6928">
        <w:rPr>
          <w:rFonts w:asciiTheme="majorEastAsia" w:eastAsiaTheme="majorEastAsia" w:hAnsiTheme="majorEastAsia" w:cs="ＭＳ 明朝"/>
          <w:szCs w:val="21"/>
        </w:rPr>
        <w:t>暮らしの保健室</w:t>
      </w:r>
    </w:p>
    <w:p w:rsidR="00FF6F50" w:rsidRPr="00EC6928" w:rsidRDefault="00FF6F50" w:rsidP="00FF6F50">
      <w:pPr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ＭＳ 明朝"/>
          <w:szCs w:val="21"/>
        </w:rPr>
        <w:t xml:space="preserve">　（</w:t>
      </w:r>
      <w:r w:rsidRPr="00EC6928">
        <w:rPr>
          <w:rFonts w:asciiTheme="majorEastAsia" w:eastAsiaTheme="majorEastAsia" w:hAnsiTheme="majorEastAsia" w:cs="Century"/>
          <w:szCs w:val="21"/>
        </w:rPr>
        <w:t>1</w:t>
      </w:r>
      <w:r w:rsidRPr="00EC6928">
        <w:rPr>
          <w:rFonts w:asciiTheme="majorEastAsia" w:eastAsiaTheme="majorEastAsia" w:hAnsiTheme="majorEastAsia" w:cs="ＭＳ 明朝"/>
          <w:szCs w:val="21"/>
        </w:rPr>
        <w:t>）暮らしの保健室開催</w:t>
      </w:r>
    </w:p>
    <w:p w:rsidR="00FF6F50" w:rsidRPr="00EC6928" w:rsidRDefault="00FF6F50" w:rsidP="00FF6F50">
      <w:pPr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ＭＳ 明朝"/>
          <w:szCs w:val="21"/>
        </w:rPr>
        <w:t xml:space="preserve">　　　毎月第</w:t>
      </w:r>
      <w:r w:rsidRPr="00EC6928">
        <w:rPr>
          <w:rFonts w:asciiTheme="majorEastAsia" w:eastAsiaTheme="majorEastAsia" w:hAnsiTheme="majorEastAsia" w:cs="Century"/>
          <w:szCs w:val="21"/>
        </w:rPr>
        <w:t>3</w:t>
      </w:r>
      <w:r w:rsidRPr="00EC6928">
        <w:rPr>
          <w:rFonts w:asciiTheme="majorEastAsia" w:eastAsiaTheme="majorEastAsia" w:hAnsiTheme="majorEastAsia" w:cs="ＭＳ 明朝"/>
          <w:szCs w:val="21"/>
        </w:rPr>
        <w:t xml:space="preserve">土曜日　</w:t>
      </w:r>
      <w:r w:rsidRPr="00EC6928">
        <w:rPr>
          <w:rFonts w:asciiTheme="majorEastAsia" w:eastAsiaTheme="majorEastAsia" w:hAnsiTheme="majorEastAsia" w:cs="Century"/>
          <w:szCs w:val="21"/>
        </w:rPr>
        <w:t>13</w:t>
      </w:r>
      <w:r w:rsidRPr="00EC6928">
        <w:rPr>
          <w:rFonts w:asciiTheme="majorEastAsia" w:eastAsiaTheme="majorEastAsia" w:hAnsiTheme="majorEastAsia" w:cs="ＭＳ 明朝"/>
          <w:szCs w:val="21"/>
        </w:rPr>
        <w:t>～</w:t>
      </w:r>
      <w:r w:rsidRPr="00EC6928">
        <w:rPr>
          <w:rFonts w:asciiTheme="majorEastAsia" w:eastAsiaTheme="majorEastAsia" w:hAnsiTheme="majorEastAsia" w:cs="Century"/>
          <w:szCs w:val="21"/>
        </w:rPr>
        <w:t>1</w:t>
      </w:r>
      <w:r w:rsidR="00500066" w:rsidRPr="00EC6928">
        <w:rPr>
          <w:rFonts w:asciiTheme="majorEastAsia" w:eastAsiaTheme="majorEastAsia" w:hAnsiTheme="majorEastAsia" w:cs="Century" w:hint="eastAsia"/>
          <w:szCs w:val="21"/>
        </w:rPr>
        <w:t>6</w:t>
      </w:r>
      <w:r w:rsidRPr="00EC6928">
        <w:rPr>
          <w:rFonts w:asciiTheme="majorEastAsia" w:eastAsiaTheme="majorEastAsia" w:hAnsiTheme="majorEastAsia" w:cs="ＭＳ 明朝"/>
          <w:szCs w:val="21"/>
        </w:rPr>
        <w:t>時</w:t>
      </w:r>
    </w:p>
    <w:p w:rsidR="00FF6F50" w:rsidRPr="00EC6928" w:rsidRDefault="00FF6F50" w:rsidP="00FF6F50">
      <w:pPr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ＭＳ 明朝"/>
          <w:szCs w:val="21"/>
        </w:rPr>
        <w:t xml:space="preserve">　（</w:t>
      </w:r>
      <w:r w:rsidRPr="00EC6928">
        <w:rPr>
          <w:rFonts w:asciiTheme="majorEastAsia" w:eastAsiaTheme="majorEastAsia" w:hAnsiTheme="majorEastAsia" w:cs="Century"/>
          <w:szCs w:val="21"/>
        </w:rPr>
        <w:t>2</w:t>
      </w:r>
      <w:r w:rsidRPr="00EC6928">
        <w:rPr>
          <w:rFonts w:asciiTheme="majorEastAsia" w:eastAsiaTheme="majorEastAsia" w:hAnsiTheme="majorEastAsia" w:cs="ＭＳ 明朝"/>
          <w:szCs w:val="21"/>
        </w:rPr>
        <w:t>）参加状況</w:t>
      </w:r>
    </w:p>
    <w:p w:rsidR="00FF6F50" w:rsidRPr="00EC6928" w:rsidRDefault="00FF6F50" w:rsidP="00FF6F50">
      <w:pPr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ＭＳ 明朝"/>
          <w:szCs w:val="21"/>
        </w:rPr>
        <w:t xml:space="preserve">　　　</w:t>
      </w:r>
      <w:r w:rsidR="00500066" w:rsidRPr="00EC6928">
        <w:rPr>
          <w:rFonts w:asciiTheme="majorEastAsia" w:eastAsiaTheme="majorEastAsia" w:hAnsiTheme="majorEastAsia" w:cs="Century" w:hint="eastAsia"/>
          <w:szCs w:val="21"/>
        </w:rPr>
        <w:t>12</w:t>
      </w:r>
      <w:r w:rsidRPr="00EC6928">
        <w:rPr>
          <w:rFonts w:asciiTheme="majorEastAsia" w:eastAsiaTheme="majorEastAsia" w:hAnsiTheme="majorEastAsia" w:cs="ＭＳ 明朝"/>
          <w:szCs w:val="21"/>
        </w:rPr>
        <w:t>月：</w:t>
      </w:r>
      <w:r w:rsidR="00500066" w:rsidRPr="00EC6928">
        <w:rPr>
          <w:rFonts w:asciiTheme="majorEastAsia" w:eastAsiaTheme="majorEastAsia" w:hAnsiTheme="majorEastAsia" w:cs="ＭＳ 明朝" w:hint="eastAsia"/>
          <w:szCs w:val="21"/>
        </w:rPr>
        <w:t>水墨画教室</w:t>
      </w:r>
      <w:r w:rsidR="001F4E6F" w:rsidRPr="00EC6928">
        <w:rPr>
          <w:rFonts w:asciiTheme="majorEastAsia" w:eastAsiaTheme="majorEastAsia" w:hAnsiTheme="majorEastAsia" w:cs="ＭＳ 明朝" w:hint="eastAsia"/>
          <w:szCs w:val="21"/>
        </w:rPr>
        <w:t xml:space="preserve">　　</w:t>
      </w:r>
      <w:r w:rsidR="00B236EC" w:rsidRPr="00EC6928">
        <w:rPr>
          <w:rFonts w:asciiTheme="majorEastAsia" w:eastAsiaTheme="majorEastAsia" w:hAnsiTheme="majorEastAsia" w:cs="ＭＳ 明朝" w:hint="eastAsia"/>
          <w:szCs w:val="21"/>
        </w:rPr>
        <w:t xml:space="preserve">　参加者：5名</w:t>
      </w:r>
    </w:p>
    <w:p w:rsidR="00500066" w:rsidRPr="00EC6928" w:rsidRDefault="00500066" w:rsidP="00FB6991">
      <w:pPr>
        <w:ind w:firstLineChars="350" w:firstLine="735"/>
        <w:rPr>
          <w:rFonts w:asciiTheme="majorEastAsia" w:eastAsiaTheme="majorEastAsia" w:hAnsiTheme="majorEastAsia" w:cs="Century"/>
          <w:szCs w:val="21"/>
        </w:rPr>
      </w:pPr>
      <w:r w:rsidRPr="00EC6928">
        <w:rPr>
          <w:rFonts w:asciiTheme="majorEastAsia" w:eastAsiaTheme="majorEastAsia" w:hAnsiTheme="majorEastAsia" w:cs="Century" w:hint="eastAsia"/>
          <w:szCs w:val="21"/>
        </w:rPr>
        <w:t>1月：鬼の面つくり</w:t>
      </w:r>
      <w:r w:rsidR="001F4E6F" w:rsidRPr="00EC6928">
        <w:rPr>
          <w:rFonts w:asciiTheme="majorEastAsia" w:eastAsiaTheme="majorEastAsia" w:hAnsiTheme="majorEastAsia" w:cs="Century" w:hint="eastAsia"/>
          <w:szCs w:val="21"/>
        </w:rPr>
        <w:t xml:space="preserve">　　</w:t>
      </w:r>
      <w:r w:rsidR="00B236EC" w:rsidRPr="00EC6928">
        <w:rPr>
          <w:rFonts w:asciiTheme="majorEastAsia" w:eastAsiaTheme="majorEastAsia" w:hAnsiTheme="majorEastAsia" w:cs="ＭＳ 明朝" w:hint="eastAsia"/>
          <w:szCs w:val="21"/>
        </w:rPr>
        <w:t>参加者：5名</w:t>
      </w:r>
    </w:p>
    <w:p w:rsidR="001F4E6F" w:rsidRPr="00AB37E3" w:rsidRDefault="00500066" w:rsidP="00FF6F50">
      <w:pPr>
        <w:rPr>
          <w:rFonts w:asciiTheme="majorEastAsia" w:eastAsiaTheme="majorEastAsia" w:hAnsiTheme="majorEastAsia" w:cs="ＭＳ 明朝" w:hint="eastAsia"/>
          <w:szCs w:val="21"/>
        </w:rPr>
      </w:pPr>
      <w:r w:rsidRPr="00EC6928">
        <w:rPr>
          <w:rFonts w:asciiTheme="majorEastAsia" w:eastAsiaTheme="majorEastAsia" w:hAnsiTheme="majorEastAsia" w:cs="Century" w:hint="eastAsia"/>
          <w:szCs w:val="21"/>
        </w:rPr>
        <w:t xml:space="preserve">　　</w:t>
      </w:r>
      <w:r w:rsidR="00FF6F50" w:rsidRPr="00EC6928">
        <w:rPr>
          <w:rFonts w:asciiTheme="majorEastAsia" w:eastAsiaTheme="majorEastAsia" w:hAnsiTheme="majorEastAsia" w:cs="ＭＳ 明朝"/>
          <w:szCs w:val="21"/>
        </w:rPr>
        <w:t xml:space="preserve">次回　</w:t>
      </w:r>
      <w:r w:rsidRPr="00EC6928">
        <w:rPr>
          <w:rFonts w:asciiTheme="majorEastAsia" w:eastAsiaTheme="majorEastAsia" w:hAnsiTheme="majorEastAsia" w:cs="ＭＳ 明朝" w:hint="eastAsia"/>
          <w:szCs w:val="21"/>
        </w:rPr>
        <w:t>2</w:t>
      </w:r>
      <w:r w:rsidRPr="00EC6928">
        <w:rPr>
          <w:rFonts w:asciiTheme="majorEastAsia" w:eastAsiaTheme="majorEastAsia" w:hAnsiTheme="majorEastAsia" w:cs="ＭＳ 明朝"/>
          <w:szCs w:val="21"/>
        </w:rPr>
        <w:t>/</w:t>
      </w:r>
      <w:r w:rsidRPr="00EC6928">
        <w:rPr>
          <w:rFonts w:asciiTheme="majorEastAsia" w:eastAsiaTheme="majorEastAsia" w:hAnsiTheme="majorEastAsia" w:cs="ＭＳ 明朝" w:hint="eastAsia"/>
          <w:szCs w:val="21"/>
        </w:rPr>
        <w:t>15</w:t>
      </w:r>
      <w:r w:rsidR="00FF6F50" w:rsidRPr="00EC6928">
        <w:rPr>
          <w:rFonts w:asciiTheme="majorEastAsia" w:eastAsiaTheme="majorEastAsia" w:hAnsiTheme="majorEastAsia" w:cs="ＭＳ 明朝"/>
          <w:szCs w:val="21"/>
        </w:rPr>
        <w:t>（土）</w:t>
      </w:r>
      <w:r w:rsidRPr="00EC6928">
        <w:rPr>
          <w:rFonts w:asciiTheme="majorEastAsia" w:eastAsiaTheme="majorEastAsia" w:hAnsiTheme="majorEastAsia" w:cs="ＭＳ 明朝" w:hint="eastAsia"/>
          <w:szCs w:val="21"/>
        </w:rPr>
        <w:t>雛人形つくり（折り紙）</w:t>
      </w:r>
    </w:p>
    <w:p w:rsidR="00FF6F50" w:rsidRPr="00EC6928" w:rsidRDefault="00FF6F50" w:rsidP="00FF6F50">
      <w:pPr>
        <w:rPr>
          <w:rFonts w:asciiTheme="majorEastAsia" w:eastAsiaTheme="majorEastAsia" w:hAnsiTheme="majorEastAsia" w:cs="ＭＳ 明朝"/>
          <w:szCs w:val="21"/>
        </w:rPr>
      </w:pPr>
      <w:r w:rsidRPr="00EC6928">
        <w:rPr>
          <w:rFonts w:asciiTheme="majorEastAsia" w:eastAsiaTheme="majorEastAsia" w:hAnsiTheme="majorEastAsia" w:cs="Century"/>
          <w:szCs w:val="21"/>
        </w:rPr>
        <w:t>3.</w:t>
      </w:r>
      <w:r w:rsidRPr="00EC6928">
        <w:rPr>
          <w:rFonts w:asciiTheme="majorEastAsia" w:eastAsiaTheme="majorEastAsia" w:hAnsiTheme="majorEastAsia" w:cs="ＭＳ 明朝"/>
          <w:szCs w:val="21"/>
        </w:rPr>
        <w:t>その他</w:t>
      </w:r>
    </w:p>
    <w:p w:rsidR="00FF6F50" w:rsidRPr="00EC6928" w:rsidRDefault="00217F20" w:rsidP="00217F20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EC6928">
        <w:rPr>
          <w:rFonts w:asciiTheme="majorEastAsia" w:eastAsiaTheme="majorEastAsia" w:hAnsiTheme="majorEastAsia" w:hint="eastAsia"/>
          <w:szCs w:val="21"/>
        </w:rPr>
        <w:t>・自治会活動、役員は決まるが、活発に動けていない</w:t>
      </w:r>
    </w:p>
    <w:p w:rsidR="00217F20" w:rsidRPr="00EC6928" w:rsidRDefault="00217F20" w:rsidP="00217F20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EC6928">
        <w:rPr>
          <w:rFonts w:asciiTheme="majorEastAsia" w:eastAsiaTheme="majorEastAsia" w:hAnsiTheme="majorEastAsia" w:hint="eastAsia"/>
          <w:szCs w:val="21"/>
        </w:rPr>
        <w:t>特に地域の環境（草刈りや水まわりなど）役所との調整がうまくいかない、また予算がなく応じてもらえない</w:t>
      </w:r>
    </w:p>
    <w:p w:rsidR="00217F20" w:rsidRPr="00EC6928" w:rsidRDefault="00217F20" w:rsidP="000A3325">
      <w:pPr>
        <w:jc w:val="left"/>
        <w:rPr>
          <w:rFonts w:asciiTheme="majorEastAsia" w:eastAsiaTheme="majorEastAsia" w:hAnsiTheme="majorEastAsia"/>
          <w:szCs w:val="21"/>
        </w:rPr>
      </w:pPr>
      <w:r w:rsidRPr="00EC6928">
        <w:rPr>
          <w:rFonts w:asciiTheme="majorEastAsia" w:eastAsiaTheme="majorEastAsia" w:hAnsiTheme="majorEastAsia" w:hint="eastAsia"/>
          <w:szCs w:val="21"/>
        </w:rPr>
        <w:t xml:space="preserve">　・5月、１１月はクリーン作戦（11月MEINスタッフ参加、次回も参加する）</w:t>
      </w:r>
    </w:p>
    <w:p w:rsidR="00217F20" w:rsidRPr="00EC6928" w:rsidRDefault="00217F20" w:rsidP="000A3325">
      <w:pPr>
        <w:jc w:val="left"/>
        <w:rPr>
          <w:rFonts w:asciiTheme="majorEastAsia" w:eastAsiaTheme="majorEastAsia" w:hAnsiTheme="majorEastAsia"/>
          <w:szCs w:val="21"/>
        </w:rPr>
      </w:pPr>
      <w:r w:rsidRPr="00EC6928">
        <w:rPr>
          <w:rFonts w:asciiTheme="majorEastAsia" w:eastAsiaTheme="majorEastAsia" w:hAnsiTheme="majorEastAsia" w:hint="eastAsia"/>
          <w:szCs w:val="21"/>
        </w:rPr>
        <w:t xml:space="preserve">　・サークル活動に自治会から助成金あり（3万円）</w:t>
      </w:r>
    </w:p>
    <w:p w:rsidR="00217F20" w:rsidRPr="00EC6928" w:rsidRDefault="00217F20" w:rsidP="000A3325">
      <w:pPr>
        <w:jc w:val="left"/>
        <w:rPr>
          <w:rFonts w:asciiTheme="majorEastAsia" w:eastAsiaTheme="majorEastAsia" w:hAnsiTheme="majorEastAsia"/>
          <w:szCs w:val="21"/>
        </w:rPr>
      </w:pPr>
      <w:r w:rsidRPr="00EC6928">
        <w:rPr>
          <w:rFonts w:asciiTheme="majorEastAsia" w:eastAsiaTheme="majorEastAsia" w:hAnsiTheme="majorEastAsia" w:hint="eastAsia"/>
          <w:szCs w:val="21"/>
        </w:rPr>
        <w:t xml:space="preserve">　　わかあゆ会　　囲碁　リズム体操　花と緑の会　写真同好会</w:t>
      </w:r>
    </w:p>
    <w:p w:rsidR="00217F20" w:rsidRPr="00EC6928" w:rsidRDefault="00217F20" w:rsidP="000A3325">
      <w:pPr>
        <w:jc w:val="left"/>
        <w:rPr>
          <w:rFonts w:asciiTheme="majorEastAsia" w:eastAsiaTheme="majorEastAsia" w:hAnsiTheme="majorEastAsia"/>
          <w:szCs w:val="21"/>
        </w:rPr>
      </w:pPr>
      <w:r w:rsidRPr="00EC6928">
        <w:rPr>
          <w:rFonts w:asciiTheme="majorEastAsia" w:eastAsiaTheme="majorEastAsia" w:hAnsiTheme="majorEastAsia" w:hint="eastAsia"/>
          <w:szCs w:val="21"/>
        </w:rPr>
        <w:t xml:space="preserve">　・コロナウイルスにより肺炎ニュースあり、今度の動向が心配</w:t>
      </w:r>
    </w:p>
    <w:p w:rsidR="00217F20" w:rsidRPr="00EC6928" w:rsidRDefault="00217F20" w:rsidP="000A3325">
      <w:pPr>
        <w:jc w:val="left"/>
        <w:rPr>
          <w:rFonts w:asciiTheme="majorEastAsia" w:eastAsiaTheme="majorEastAsia" w:hAnsiTheme="majorEastAsia"/>
          <w:szCs w:val="21"/>
        </w:rPr>
      </w:pPr>
      <w:r w:rsidRPr="00EC6928">
        <w:rPr>
          <w:rFonts w:asciiTheme="majorEastAsia" w:eastAsiaTheme="majorEastAsia" w:hAnsiTheme="majorEastAsia" w:hint="eastAsia"/>
          <w:szCs w:val="21"/>
        </w:rPr>
        <w:t xml:space="preserve">　・MEINには介護度が出ないと来れないと思っている住民がおられる</w:t>
      </w:r>
    </w:p>
    <w:p w:rsidR="00217F20" w:rsidRPr="00EC6928" w:rsidRDefault="00217F20" w:rsidP="000A3325">
      <w:pPr>
        <w:jc w:val="left"/>
        <w:rPr>
          <w:rFonts w:asciiTheme="majorEastAsia" w:eastAsiaTheme="majorEastAsia" w:hAnsiTheme="majorEastAsia" w:hint="eastAsia"/>
          <w:szCs w:val="21"/>
        </w:rPr>
      </w:pPr>
      <w:r w:rsidRPr="00EC6928">
        <w:rPr>
          <w:rFonts w:asciiTheme="majorEastAsia" w:eastAsiaTheme="majorEastAsia" w:hAnsiTheme="majorEastAsia" w:hint="eastAsia"/>
          <w:szCs w:val="21"/>
        </w:rPr>
        <w:t xml:space="preserve">　　→暮らしの保健室の使用を推奨、アピールするペーパーを各戸に配る？</w:t>
      </w:r>
    </w:p>
    <w:sectPr w:rsidR="00217F20" w:rsidRPr="00EC6928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C6" w:rsidRDefault="00C378C6" w:rsidP="00C378C6">
      <w:r>
        <w:separator/>
      </w:r>
    </w:p>
  </w:endnote>
  <w:endnote w:type="continuationSeparator" w:id="0">
    <w:p w:rsidR="00C378C6" w:rsidRDefault="00C378C6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C6" w:rsidRDefault="00C378C6" w:rsidP="00C378C6">
      <w:r>
        <w:separator/>
      </w:r>
    </w:p>
  </w:footnote>
  <w:footnote w:type="continuationSeparator" w:id="0">
    <w:p w:rsidR="00C378C6" w:rsidRDefault="00C378C6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448"/>
    <w:rsid w:val="00064910"/>
    <w:rsid w:val="00093B9C"/>
    <w:rsid w:val="000A3325"/>
    <w:rsid w:val="000B7CB1"/>
    <w:rsid w:val="000D3C88"/>
    <w:rsid w:val="000E7453"/>
    <w:rsid w:val="00121F57"/>
    <w:rsid w:val="0014729A"/>
    <w:rsid w:val="001F4E6F"/>
    <w:rsid w:val="00217F20"/>
    <w:rsid w:val="00235B83"/>
    <w:rsid w:val="00260C6F"/>
    <w:rsid w:val="002A1DE1"/>
    <w:rsid w:val="00320698"/>
    <w:rsid w:val="0035768D"/>
    <w:rsid w:val="003C0F8A"/>
    <w:rsid w:val="00440A81"/>
    <w:rsid w:val="0046009F"/>
    <w:rsid w:val="0049058A"/>
    <w:rsid w:val="00500066"/>
    <w:rsid w:val="00511C7F"/>
    <w:rsid w:val="00512975"/>
    <w:rsid w:val="00676341"/>
    <w:rsid w:val="006929D4"/>
    <w:rsid w:val="00723595"/>
    <w:rsid w:val="00771296"/>
    <w:rsid w:val="00772AEC"/>
    <w:rsid w:val="00781200"/>
    <w:rsid w:val="007B5B60"/>
    <w:rsid w:val="007C6867"/>
    <w:rsid w:val="008101AA"/>
    <w:rsid w:val="008C0137"/>
    <w:rsid w:val="00921448"/>
    <w:rsid w:val="0094467E"/>
    <w:rsid w:val="009B1AF6"/>
    <w:rsid w:val="009B660D"/>
    <w:rsid w:val="009E3FF8"/>
    <w:rsid w:val="00A04F70"/>
    <w:rsid w:val="00A2451D"/>
    <w:rsid w:val="00A44245"/>
    <w:rsid w:val="00AB37E3"/>
    <w:rsid w:val="00AC12BE"/>
    <w:rsid w:val="00AC47A0"/>
    <w:rsid w:val="00B236EC"/>
    <w:rsid w:val="00B55103"/>
    <w:rsid w:val="00BE3154"/>
    <w:rsid w:val="00C378C6"/>
    <w:rsid w:val="00C50417"/>
    <w:rsid w:val="00C75991"/>
    <w:rsid w:val="00CE755B"/>
    <w:rsid w:val="00D56898"/>
    <w:rsid w:val="00D71918"/>
    <w:rsid w:val="00DE1191"/>
    <w:rsid w:val="00DE2024"/>
    <w:rsid w:val="00E22035"/>
    <w:rsid w:val="00EC6928"/>
    <w:rsid w:val="00EF30F8"/>
    <w:rsid w:val="00F64EF3"/>
    <w:rsid w:val="00F8304E"/>
    <w:rsid w:val="00F90FEE"/>
    <w:rsid w:val="00FA74ED"/>
    <w:rsid w:val="00FB6991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ABD4AA"/>
  <w15:docId w15:val="{A5CF8695-B46C-4418-B0DC-863DA536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78C6"/>
  </w:style>
  <w:style w:type="paragraph" w:styleId="a7">
    <w:name w:val="footer"/>
    <w:basedOn w:val="a"/>
    <w:link w:val="a8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0C3A2-59A3-4FFE-9C02-D449D950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user</cp:lastModifiedBy>
  <cp:revision>15</cp:revision>
  <dcterms:created xsi:type="dcterms:W3CDTF">2020-01-29T02:51:00Z</dcterms:created>
  <dcterms:modified xsi:type="dcterms:W3CDTF">2020-01-31T11:51:00Z</dcterms:modified>
</cp:coreProperties>
</file>